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2A" w:rsidRPr="007D782A" w:rsidRDefault="007D782A" w:rsidP="007D782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782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Lista dzieci przyjętych  do klasy I SP </w:t>
      </w:r>
    </w:p>
    <w:p w:rsidR="007D782A" w:rsidRPr="007D782A" w:rsidRDefault="007D782A" w:rsidP="007D782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7D782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rok szkolny 2020/2021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Calibri" w:hAnsi="Times New Roman" w:cs="Times New Roman"/>
          <w:b/>
          <w:lang w:eastAsia="pl-PL"/>
        </w:rPr>
      </w:pPr>
      <w:r w:rsidRPr="007D782A">
        <w:rPr>
          <w:rFonts w:ascii="Times New Roman" w:eastAsia="Calibri" w:hAnsi="Times New Roman" w:cs="Times New Roman"/>
          <w:b/>
          <w:lang w:eastAsia="pl-PL"/>
        </w:rPr>
        <w:t xml:space="preserve">1.Antos Kamil 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D782A">
        <w:rPr>
          <w:rFonts w:ascii="Times New Roman" w:eastAsia="Times New Roman" w:hAnsi="Times New Roman" w:cs="Times New Roman"/>
          <w:b/>
          <w:lang w:eastAsia="pl-PL"/>
        </w:rPr>
        <w:t>2.Borys Artur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D782A">
        <w:rPr>
          <w:rFonts w:ascii="Times New Roman" w:eastAsia="Times New Roman" w:hAnsi="Times New Roman" w:cs="Times New Roman"/>
          <w:b/>
          <w:lang w:eastAsia="pl-PL"/>
        </w:rPr>
        <w:t>3.Bryś Stanisław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D782A">
        <w:rPr>
          <w:rFonts w:ascii="Times New Roman" w:eastAsia="Times New Roman" w:hAnsi="Times New Roman" w:cs="Times New Roman"/>
          <w:b/>
          <w:lang w:eastAsia="pl-PL"/>
        </w:rPr>
        <w:t>4.Czernik Miłosz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D782A">
        <w:rPr>
          <w:rFonts w:ascii="Times New Roman" w:eastAsia="Times New Roman" w:hAnsi="Times New Roman" w:cs="Times New Roman"/>
          <w:b/>
          <w:lang w:eastAsia="pl-PL"/>
        </w:rPr>
        <w:t>5.Deneka Wiktoria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D782A">
        <w:rPr>
          <w:rFonts w:ascii="Times New Roman" w:eastAsia="Times New Roman" w:hAnsi="Times New Roman" w:cs="Times New Roman"/>
          <w:b/>
          <w:lang w:eastAsia="pl-PL"/>
        </w:rPr>
        <w:t>6.Fedorczuk Bartosz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D782A">
        <w:rPr>
          <w:rFonts w:ascii="Times New Roman" w:eastAsia="Times New Roman" w:hAnsi="Times New Roman" w:cs="Times New Roman"/>
          <w:b/>
          <w:lang w:eastAsia="pl-PL"/>
        </w:rPr>
        <w:t>7.Janusz Andżelika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D782A">
        <w:rPr>
          <w:rFonts w:ascii="Times New Roman" w:eastAsia="Times New Roman" w:hAnsi="Times New Roman" w:cs="Times New Roman"/>
          <w:b/>
          <w:lang w:eastAsia="pl-PL"/>
        </w:rPr>
        <w:t>8. Jasińska  Natalie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D782A">
        <w:rPr>
          <w:rFonts w:ascii="Times New Roman" w:eastAsia="Times New Roman" w:hAnsi="Times New Roman" w:cs="Times New Roman"/>
          <w:b/>
          <w:lang w:eastAsia="pl-PL"/>
        </w:rPr>
        <w:t>9.Król Rafał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D782A">
        <w:rPr>
          <w:rFonts w:ascii="Times New Roman" w:eastAsia="Times New Roman" w:hAnsi="Times New Roman" w:cs="Times New Roman"/>
          <w:b/>
          <w:lang w:eastAsia="pl-PL"/>
        </w:rPr>
        <w:t>10.Lidwin Filip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D782A">
        <w:rPr>
          <w:rFonts w:ascii="Times New Roman" w:eastAsia="Times New Roman" w:hAnsi="Times New Roman" w:cs="Times New Roman"/>
          <w:b/>
          <w:lang w:eastAsia="pl-PL"/>
        </w:rPr>
        <w:t xml:space="preserve">11.Morawski </w:t>
      </w:r>
      <w:proofErr w:type="spellStart"/>
      <w:r w:rsidRPr="007D782A">
        <w:rPr>
          <w:rFonts w:ascii="Times New Roman" w:eastAsia="Times New Roman" w:hAnsi="Times New Roman" w:cs="Times New Roman"/>
          <w:b/>
          <w:lang w:eastAsia="pl-PL"/>
        </w:rPr>
        <w:t>Brajan</w:t>
      </w:r>
      <w:proofErr w:type="spellEnd"/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D782A">
        <w:rPr>
          <w:rFonts w:ascii="Times New Roman" w:eastAsia="Times New Roman" w:hAnsi="Times New Roman" w:cs="Times New Roman"/>
          <w:b/>
          <w:lang w:eastAsia="pl-PL"/>
        </w:rPr>
        <w:t>12.Ogorzałek Dominika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D782A">
        <w:rPr>
          <w:rFonts w:ascii="Times New Roman" w:eastAsia="Times New Roman" w:hAnsi="Times New Roman" w:cs="Times New Roman"/>
          <w:b/>
          <w:lang w:eastAsia="pl-PL"/>
        </w:rPr>
        <w:t>13.Paula Paździor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D782A">
        <w:rPr>
          <w:rFonts w:ascii="Times New Roman" w:eastAsia="Times New Roman" w:hAnsi="Times New Roman" w:cs="Times New Roman"/>
          <w:b/>
          <w:lang w:eastAsia="pl-PL"/>
        </w:rPr>
        <w:t>14.Rosiek Gabriel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D782A">
        <w:rPr>
          <w:rFonts w:ascii="Times New Roman" w:eastAsia="Times New Roman" w:hAnsi="Times New Roman" w:cs="Times New Roman"/>
          <w:b/>
          <w:lang w:eastAsia="pl-PL"/>
        </w:rPr>
        <w:t>15.Sitek Filip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D782A">
        <w:rPr>
          <w:rFonts w:ascii="Times New Roman" w:eastAsia="Times New Roman" w:hAnsi="Times New Roman" w:cs="Times New Roman"/>
          <w:b/>
          <w:lang w:eastAsia="pl-PL"/>
        </w:rPr>
        <w:t>16.Smyda Aleksandra Janina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D782A">
        <w:rPr>
          <w:rFonts w:ascii="Times New Roman" w:eastAsia="Times New Roman" w:hAnsi="Times New Roman" w:cs="Times New Roman"/>
          <w:b/>
          <w:lang w:eastAsia="pl-PL"/>
        </w:rPr>
        <w:t>17.Topolski Wojciech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D782A">
        <w:rPr>
          <w:rFonts w:ascii="Times New Roman" w:eastAsia="Times New Roman" w:hAnsi="Times New Roman" w:cs="Times New Roman"/>
          <w:b/>
          <w:lang w:eastAsia="pl-PL"/>
        </w:rPr>
        <w:t>18.Wieczorkiewicz Maja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D782A">
        <w:rPr>
          <w:rFonts w:ascii="Times New Roman" w:eastAsia="Times New Roman" w:hAnsi="Times New Roman" w:cs="Times New Roman"/>
          <w:b/>
          <w:lang w:eastAsia="pl-PL"/>
        </w:rPr>
        <w:t>19.Zając Filip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D782A">
        <w:rPr>
          <w:rFonts w:ascii="Times New Roman" w:eastAsia="Times New Roman" w:hAnsi="Times New Roman" w:cs="Times New Roman"/>
          <w:b/>
          <w:lang w:eastAsia="pl-PL"/>
        </w:rPr>
        <w:t>20.Zdziebłko Oktawian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D782A">
        <w:rPr>
          <w:rFonts w:ascii="Times New Roman" w:eastAsia="Times New Roman" w:hAnsi="Times New Roman" w:cs="Times New Roman"/>
          <w:b/>
          <w:lang w:eastAsia="pl-PL"/>
        </w:rPr>
        <w:t>21.Zieliński Antoni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78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Podano do informacji publicznej: 02.VI.2020r.</w:t>
      </w: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782A" w:rsidRPr="007D782A" w:rsidRDefault="007D782A" w:rsidP="007D782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66AB" w:rsidRDefault="003A66AB">
      <w:bookmarkStart w:id="0" w:name="_GoBack"/>
      <w:bookmarkEnd w:id="0"/>
    </w:p>
    <w:sectPr w:rsidR="003A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75"/>
    <w:rsid w:val="00176975"/>
    <w:rsid w:val="003A66AB"/>
    <w:rsid w:val="007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E373A-14A7-48BE-A62C-66E0470E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433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Rodzinka</dc:creator>
  <cp:keywords/>
  <dc:description/>
  <cp:lastModifiedBy>Rodzinka</cp:lastModifiedBy>
  <cp:revision>3</cp:revision>
  <dcterms:created xsi:type="dcterms:W3CDTF">2020-06-02T15:23:00Z</dcterms:created>
  <dcterms:modified xsi:type="dcterms:W3CDTF">2020-06-02T15:23:00Z</dcterms:modified>
</cp:coreProperties>
</file>